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513" w14:textId="77777777" w:rsidR="001B1ED0" w:rsidRPr="007C1EB7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 xml:space="preserve">Министерство цифрового развития, связи и массовых коммуникаций </w:t>
      </w:r>
    </w:p>
    <w:p w14:paraId="3A4495D7" w14:textId="77777777" w:rsidR="003748BB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373567FE" w14:textId="77777777" w:rsidR="00B62B0B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6E35411" w14:textId="77777777" w:rsidR="00B62B0B" w:rsidRPr="007C1EB7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85031" w14:textId="77777777" w:rsidR="008F7D37" w:rsidRDefault="001B1ED0" w:rsidP="0093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Выписка из протокола запроса предложений </w:t>
      </w:r>
      <w:r w:rsidR="00931265"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закупке компьютерной техники</w:t>
      </w:r>
    </w:p>
    <w:p w14:paraId="2A1CCD05" w14:textId="0CB2D31E" w:rsidR="005B1A0F" w:rsidRPr="00931265" w:rsidRDefault="00931265" w:rsidP="00931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3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r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DF1FF2D" w14:textId="4C5A2FED" w:rsidR="001B1ED0" w:rsidRPr="00931265" w:rsidRDefault="001B1ED0" w:rsidP="005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 от </w:t>
      </w:r>
      <w:r w:rsidR="00E13041">
        <w:rPr>
          <w:rFonts w:ascii="Times New Roman" w:hAnsi="Times New Roman" w:cs="Times New Roman"/>
          <w:sz w:val="24"/>
          <w:szCs w:val="24"/>
        </w:rPr>
        <w:t xml:space="preserve">12 сентября </w:t>
      </w:r>
      <w:r w:rsidRPr="00931265">
        <w:rPr>
          <w:rFonts w:ascii="Times New Roman" w:hAnsi="Times New Roman" w:cs="Times New Roman"/>
          <w:sz w:val="24"/>
          <w:szCs w:val="24"/>
        </w:rPr>
        <w:t>202</w:t>
      </w:r>
      <w:r w:rsidR="00712BC1" w:rsidRPr="00931265">
        <w:rPr>
          <w:rFonts w:ascii="Times New Roman" w:hAnsi="Times New Roman" w:cs="Times New Roman"/>
          <w:sz w:val="24"/>
          <w:szCs w:val="24"/>
        </w:rPr>
        <w:t>3</w:t>
      </w:r>
      <w:r w:rsidRPr="00931265">
        <w:rPr>
          <w:rFonts w:ascii="Times New Roman" w:hAnsi="Times New Roman" w:cs="Times New Roman"/>
          <w:sz w:val="24"/>
          <w:szCs w:val="24"/>
        </w:rPr>
        <w:t xml:space="preserve"> г</w:t>
      </w:r>
      <w:r w:rsidR="009E4FD5" w:rsidRPr="00931265">
        <w:rPr>
          <w:rFonts w:ascii="Times New Roman" w:hAnsi="Times New Roman" w:cs="Times New Roman"/>
          <w:sz w:val="24"/>
          <w:szCs w:val="24"/>
        </w:rPr>
        <w:t>ода</w:t>
      </w:r>
      <w:r w:rsidRPr="00931265">
        <w:rPr>
          <w:rFonts w:ascii="Times New Roman" w:hAnsi="Times New Roman" w:cs="Times New Roman"/>
          <w:sz w:val="24"/>
          <w:szCs w:val="24"/>
        </w:rPr>
        <w:t xml:space="preserve"> № </w:t>
      </w:r>
      <w:r w:rsidR="00E13041">
        <w:rPr>
          <w:rFonts w:ascii="Times New Roman" w:hAnsi="Times New Roman" w:cs="Times New Roman"/>
          <w:sz w:val="24"/>
          <w:szCs w:val="24"/>
        </w:rPr>
        <w:t>18</w:t>
      </w:r>
    </w:p>
    <w:p w14:paraId="37D72A54" w14:textId="77777777" w:rsidR="001B1ED0" w:rsidRPr="007C1EB7" w:rsidRDefault="001B1ED0" w:rsidP="001B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AF35" w14:textId="5AB305CD" w:rsidR="001B1ED0" w:rsidRPr="00DC2290" w:rsidRDefault="001B1ED0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Республики.</w:t>
      </w:r>
    </w:p>
    <w:p w14:paraId="4171642A" w14:textId="28D46D6A" w:rsidR="00B57CD4" w:rsidRPr="00DC2290" w:rsidRDefault="00B57CD4" w:rsidP="00EF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1. Вскрытие конвертов с заявками на участие в запросе предложений</w:t>
      </w:r>
      <w:r w:rsidR="00A167AC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="00D24C0F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E13041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адресу: г. Тирасполь, пер. Энгельса, 5, </w:t>
      </w:r>
      <w:r w:rsidR="00D24C0F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конференц-зал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13041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сентября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1743A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E2778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A167AC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минут.</w:t>
      </w:r>
    </w:p>
    <w:p w14:paraId="359C0BC6" w14:textId="436BF47F" w:rsidR="00D24C0F" w:rsidRPr="00913D59" w:rsidRDefault="00B57CD4" w:rsidP="00EF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2. </w:t>
      </w:r>
      <w:r w:rsidR="00E13041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 отсутствует</w:t>
      </w:r>
      <w:r w:rsidR="00D24C0F" w:rsidRPr="00DC2290">
        <w:rPr>
          <w:rFonts w:ascii="Times New Roman" w:hAnsi="Times New Roman" w:cs="Times New Roman"/>
          <w:sz w:val="24"/>
          <w:szCs w:val="24"/>
        </w:rPr>
        <w:t>.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осуществлению закупок правомочна в принятии решений</w:t>
      </w:r>
      <w:r w:rsidR="00524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="00D24C0F" w:rsidRPr="00DC2290">
        <w:rPr>
          <w:rFonts w:ascii="Times New Roman" w:hAnsi="Times New Roman" w:cs="Times New Roman"/>
          <w:sz w:val="24"/>
          <w:szCs w:val="24"/>
        </w:rPr>
        <w:t>присутствует большинство ее членов</w:t>
      </w:r>
      <w:r w:rsidR="00524C14">
        <w:rPr>
          <w:rFonts w:ascii="Times New Roman" w:hAnsi="Times New Roman" w:cs="Times New Roman"/>
          <w:sz w:val="24"/>
          <w:szCs w:val="24"/>
        </w:rPr>
        <w:t>.</w:t>
      </w:r>
      <w:r w:rsidR="00D24C0F" w:rsidRPr="00913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1AD98" w14:textId="77777777" w:rsidR="00155244" w:rsidRPr="00155244" w:rsidRDefault="00B62B0B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57CD4"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B2FD6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указанный в извещении о проведении закупки, поступил</w:t>
      </w:r>
      <w:r w:rsidR="00F7196A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5244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F38570" w14:textId="6F160765" w:rsidR="00155244" w:rsidRPr="00854D95" w:rsidRDefault="00155244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 «</w:t>
      </w:r>
      <w:r w:rsidRPr="00854D95">
        <w:rPr>
          <w:rFonts w:ascii="Times New Roman" w:hAnsi="Times New Roman" w:cs="Times New Roman"/>
          <w:sz w:val="24"/>
          <w:szCs w:val="24"/>
        </w:rPr>
        <w:t xml:space="preserve">Монитор 24"»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2B46C222" w14:textId="5253D0C2" w:rsidR="00155244" w:rsidRPr="00854D95" w:rsidRDefault="00155244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№2 «</w:t>
      </w:r>
      <w:r w:rsidRPr="00854D95">
        <w:rPr>
          <w:rFonts w:ascii="Times New Roman" w:hAnsi="Times New Roman" w:cs="Times New Roman"/>
          <w:sz w:val="24"/>
          <w:szCs w:val="24"/>
        </w:rPr>
        <w:t xml:space="preserve">Источник бесперебойного питания (ИБП)»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747C7FC2" w14:textId="530ECEAB" w:rsidR="00155244" w:rsidRPr="00854D95" w:rsidRDefault="00155244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№3 «</w:t>
      </w:r>
      <w:r w:rsidRPr="00854D95">
        <w:rPr>
          <w:rFonts w:ascii="Times New Roman" w:hAnsi="Times New Roman" w:cs="Times New Roman"/>
          <w:sz w:val="24"/>
          <w:szCs w:val="24"/>
        </w:rPr>
        <w:t xml:space="preserve">Сканер протяжной»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заявки;</w:t>
      </w:r>
    </w:p>
    <w:p w14:paraId="59590EC4" w14:textId="77777777" w:rsidR="00155244" w:rsidRPr="00854D95" w:rsidRDefault="00155244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№4 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Системный блок персонального компьютера в комплекте</w:t>
      </w:r>
      <w:r w:rsidRPr="00854D95">
        <w:rPr>
          <w:rFonts w:ascii="Times New Roman" w:hAnsi="Times New Roman" w:cs="Times New Roman"/>
          <w:sz w:val="24"/>
          <w:szCs w:val="24"/>
        </w:rPr>
        <w:t xml:space="preserve">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662C9F26" w14:textId="77777777" w:rsidR="00155244" w:rsidRPr="00854D95" w:rsidRDefault="00155244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Лоту №5 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Сетевой коммутатор»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заявки.</w:t>
      </w:r>
    </w:p>
    <w:p w14:paraId="01A0330D" w14:textId="6C6AAA29" w:rsidR="00A711C3" w:rsidRPr="00854D95" w:rsidRDefault="00155244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1C3" w:rsidRPr="00854D95">
        <w:rPr>
          <w:rFonts w:ascii="Times New Roman" w:hAnsi="Times New Roman" w:cs="Times New Roman"/>
          <w:color w:val="000000"/>
          <w:sz w:val="24"/>
          <w:szCs w:val="24"/>
        </w:rPr>
        <w:tab/>
        <w:t>4. К</w:t>
      </w:r>
      <w:r w:rsidR="00A711C3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омиссией принято решение допустить коммерческие предложения</w:t>
      </w:r>
      <w:r w:rsidR="00A711C3" w:rsidRPr="0085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ООО «Мир компьютеров» </w:t>
      </w:r>
      <w:r w:rsidR="00A711C3" w:rsidRPr="0085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711C3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запросе предложений</w:t>
      </w:r>
      <w:r w:rsidR="00C67982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DCFA4E" w14:textId="141130C8" w:rsidR="00A711C3" w:rsidRPr="00854D95" w:rsidRDefault="00A711C3" w:rsidP="00EF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проведенной оценки</w:t>
      </w:r>
      <w:r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лучшей признана заявка со следующими условиями исполнения</w:t>
      </w:r>
      <w:r w:rsidR="00155244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524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контракта:</w:t>
      </w:r>
    </w:p>
    <w:p w14:paraId="1070DF23" w14:textId="49F8F412" w:rsidR="00155244" w:rsidRPr="00854D95" w:rsidRDefault="00155244" w:rsidP="00EF4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№1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 w:rsidR="00DC2290" w:rsidRPr="00854D95">
        <w:rPr>
          <w:rFonts w:ascii="Times New Roman" w:hAnsi="Times New Roman" w:cs="Times New Roman"/>
          <w:sz w:val="24"/>
          <w:szCs w:val="24"/>
        </w:rPr>
        <w:t xml:space="preserve">заявка, поданная первой в порядке очередности ее поступления, </w:t>
      </w:r>
      <w:r w:rsidRPr="00854D95">
        <w:rPr>
          <w:rFonts w:ascii="Times New Roman" w:hAnsi="Times New Roman" w:cs="Times New Roman"/>
          <w:sz w:val="24"/>
          <w:szCs w:val="24"/>
        </w:rPr>
        <w:t>цена контракта 33600 руб. (тридцать три тысячи шестьсот) рублей ПМР и гарантийные обязательства 24 месяца;</w:t>
      </w:r>
    </w:p>
    <w:p w14:paraId="52E890C6" w14:textId="0245D226" w:rsidR="00DC2290" w:rsidRPr="00854D95" w:rsidRDefault="00DC2290" w:rsidP="00EF4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№2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2750 руб. (две тысячи семьсот пятьдесят) рублей ПМР и гарантийные обязательства 24 месяца</w:t>
      </w:r>
    </w:p>
    <w:p w14:paraId="1440D4F4" w14:textId="30F69038" w:rsidR="00DC2290" w:rsidRPr="00854D95" w:rsidRDefault="00DC2290" w:rsidP="00EF4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hAnsi="Times New Roman" w:cs="Times New Roman"/>
          <w:sz w:val="24"/>
          <w:szCs w:val="24"/>
        </w:rPr>
        <w:t xml:space="preserve">-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6600 руб. (шесть тысяч шестьсот) рублей ПМР и гарантийные обязательства 12 месяцев;</w:t>
      </w:r>
    </w:p>
    <w:p w14:paraId="285B089C" w14:textId="77777777" w:rsidR="00DC2290" w:rsidRPr="00854D95" w:rsidRDefault="00DC2290" w:rsidP="00EF4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hAnsi="Times New Roman" w:cs="Times New Roman"/>
          <w:sz w:val="24"/>
          <w:szCs w:val="24"/>
        </w:rPr>
        <w:t xml:space="preserve">-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№4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64000 руб. (шестьдесят четыре тысячи) рублей ПМР и гарантийные обязательства 24 месяца;</w:t>
      </w:r>
    </w:p>
    <w:p w14:paraId="07E70E57" w14:textId="537C797E" w:rsidR="00DC2290" w:rsidRPr="00854D95" w:rsidRDefault="00DC2290" w:rsidP="00EF4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№5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 w:rsidR="00524C14" w:rsidRPr="00524C14">
        <w:rPr>
          <w:rFonts w:ascii="Times New Roman" w:hAnsi="Times New Roman" w:cs="Times New Roman"/>
          <w:sz w:val="24"/>
          <w:szCs w:val="24"/>
        </w:rPr>
        <w:t>заявка, поданная первой в порядке очередности ее поступления</w:t>
      </w:r>
      <w:r w:rsidR="00524C14">
        <w:rPr>
          <w:rFonts w:ascii="Times New Roman" w:hAnsi="Times New Roman" w:cs="Times New Roman"/>
          <w:sz w:val="24"/>
          <w:szCs w:val="24"/>
        </w:rPr>
        <w:t>,</w:t>
      </w:r>
      <w:r w:rsidR="00524C14" w:rsidRPr="00524C14"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>цена контракта 4040 руб. (четыре тысячи сорок) рублей ПМР и гарантийные обязательства 12 месяцев.</w:t>
      </w:r>
    </w:p>
    <w:p w14:paraId="008F309F" w14:textId="2377978E" w:rsidR="00C67982" w:rsidRPr="00854D95" w:rsidRDefault="00A711C3" w:rsidP="00A71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7982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. В соответствии с требованиями пункта 13 статьи 44 Закона Приднестровской Молдавской Республики от 26 ноября 2018 года № 318/3-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закупках в Приднестровской Молдавской Республике» </w:t>
      </w:r>
      <w:r w:rsidR="00913D59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</w:t>
      </w:r>
      <w:r w:rsidR="00524C14"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D59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представителям </w:t>
      </w:r>
      <w:r w:rsidR="00DC2290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DC2290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="00DC2290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96FE1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рАЭТ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DC2290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«Мир компьютеров»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цену контракта и направить окончательное предложение по цене контракта по адресу: г. Тирасполь, пер. Энгельса, 5, в срок 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</w:t>
      </w:r>
      <w:r w:rsidR="002167A2"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41" w:rsidRPr="00854D95">
        <w:rPr>
          <w:rFonts w:ascii="Times New Roman" w:hAnsi="Times New Roman" w:cs="Times New Roman"/>
          <w:b/>
          <w:sz w:val="24"/>
          <w:szCs w:val="24"/>
        </w:rPr>
        <w:t>13 сентября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67982"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7982" w:rsidRPr="00854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Представители </w:t>
      </w:r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67A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96FE1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рАЭТ</w:t>
      </w:r>
      <w:proofErr w:type="spellEnd"/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67A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ООО «Мир компьютеров»</w:t>
      </w:r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согласились направить окончательные предложения.</w:t>
      </w:r>
    </w:p>
    <w:p w14:paraId="24E1DC95" w14:textId="57045CA2" w:rsidR="00591C49" w:rsidRPr="00854D95" w:rsidRDefault="00854D95" w:rsidP="008E0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hAnsi="Times New Roman" w:cs="Times New Roman"/>
          <w:sz w:val="24"/>
          <w:szCs w:val="24"/>
        </w:rPr>
        <w:tab/>
        <w:t xml:space="preserve">7. По итогам заседания Комиссии принято решение о признании запроса предложений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закупке компьютерной техники и оргтехники</w:t>
      </w:r>
      <w:r w:rsidRPr="00854D95">
        <w:rPr>
          <w:rFonts w:ascii="Times New Roman" w:hAnsi="Times New Roman" w:cs="Times New Roman"/>
          <w:sz w:val="24"/>
          <w:szCs w:val="24"/>
        </w:rPr>
        <w:t xml:space="preserve"> состоявшимся, в виду того, что поданные заявки соответствуют требованиям, указанным в извещении и закупочной документации о проведении запроса предложений.</w:t>
      </w:r>
    </w:p>
    <w:p w14:paraId="08517BD0" w14:textId="55447D17" w:rsidR="007C1EB7" w:rsidRPr="00854D95" w:rsidRDefault="00A167AC" w:rsidP="001B1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14:paraId="39079455" w14:textId="77777777" w:rsidR="001B1ED0" w:rsidRPr="007C1EB7" w:rsidRDefault="001B1ED0" w:rsidP="001B1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D25C70" w14:textId="1446299F" w:rsidR="001B1ED0" w:rsidRDefault="001B1ED0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</w:t>
      </w:r>
      <w:r w:rsidR="005C37E0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</w:t>
      </w: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21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</w:t>
      </w:r>
    </w:p>
    <w:p w14:paraId="62B7845D" w14:textId="355DC831" w:rsidR="00C67982" w:rsidRDefault="00C67982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322E6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ED5BB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6C5E8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340A6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42BAC" w14:textId="77777777" w:rsidR="007C1EB7" w:rsidRPr="007C1EB7" w:rsidRDefault="007C1EB7" w:rsidP="009378E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7C1EB7" w:rsidRPr="007C1EB7" w:rsidSect="00854D95">
      <w:pgSz w:w="11906" w:h="16838"/>
      <w:pgMar w:top="567" w:right="851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E"/>
    <w:rsid w:val="00057A66"/>
    <w:rsid w:val="0009351C"/>
    <w:rsid w:val="00096FE1"/>
    <w:rsid w:val="00155244"/>
    <w:rsid w:val="00162F21"/>
    <w:rsid w:val="001B1ED0"/>
    <w:rsid w:val="001F5B53"/>
    <w:rsid w:val="001F6EC0"/>
    <w:rsid w:val="002167A2"/>
    <w:rsid w:val="002F28DE"/>
    <w:rsid w:val="00305D01"/>
    <w:rsid w:val="0034667C"/>
    <w:rsid w:val="003748BB"/>
    <w:rsid w:val="003C5C7A"/>
    <w:rsid w:val="0041743A"/>
    <w:rsid w:val="004B2FD6"/>
    <w:rsid w:val="004F4543"/>
    <w:rsid w:val="00521B42"/>
    <w:rsid w:val="00524C14"/>
    <w:rsid w:val="0054574B"/>
    <w:rsid w:val="00570957"/>
    <w:rsid w:val="00580525"/>
    <w:rsid w:val="00591C49"/>
    <w:rsid w:val="005B1A0F"/>
    <w:rsid w:val="005C37E0"/>
    <w:rsid w:val="00617A98"/>
    <w:rsid w:val="00693DE7"/>
    <w:rsid w:val="006F3256"/>
    <w:rsid w:val="006F6486"/>
    <w:rsid w:val="00712BC1"/>
    <w:rsid w:val="00737148"/>
    <w:rsid w:val="007B1E92"/>
    <w:rsid w:val="007C1EB7"/>
    <w:rsid w:val="00834BA8"/>
    <w:rsid w:val="00854D95"/>
    <w:rsid w:val="00874E8A"/>
    <w:rsid w:val="0088033C"/>
    <w:rsid w:val="008E0E92"/>
    <w:rsid w:val="008F4454"/>
    <w:rsid w:val="008F7D37"/>
    <w:rsid w:val="00913D59"/>
    <w:rsid w:val="00926713"/>
    <w:rsid w:val="00931265"/>
    <w:rsid w:val="009378E3"/>
    <w:rsid w:val="00947B50"/>
    <w:rsid w:val="009A6C1A"/>
    <w:rsid w:val="009C56BF"/>
    <w:rsid w:val="009E4FD5"/>
    <w:rsid w:val="009E74D9"/>
    <w:rsid w:val="00A167AC"/>
    <w:rsid w:val="00A663DC"/>
    <w:rsid w:val="00A711C3"/>
    <w:rsid w:val="00AA33EA"/>
    <w:rsid w:val="00AF4AAB"/>
    <w:rsid w:val="00B026A0"/>
    <w:rsid w:val="00B57CD4"/>
    <w:rsid w:val="00B62B0B"/>
    <w:rsid w:val="00B905B4"/>
    <w:rsid w:val="00B909DF"/>
    <w:rsid w:val="00BE151B"/>
    <w:rsid w:val="00C220C3"/>
    <w:rsid w:val="00C67982"/>
    <w:rsid w:val="00C71383"/>
    <w:rsid w:val="00CB5C84"/>
    <w:rsid w:val="00CD5A0E"/>
    <w:rsid w:val="00D24C0F"/>
    <w:rsid w:val="00D55D4F"/>
    <w:rsid w:val="00D9129B"/>
    <w:rsid w:val="00DC1616"/>
    <w:rsid w:val="00DC2290"/>
    <w:rsid w:val="00E13041"/>
    <w:rsid w:val="00E15F03"/>
    <w:rsid w:val="00E77D91"/>
    <w:rsid w:val="00EE2778"/>
    <w:rsid w:val="00EF46BA"/>
    <w:rsid w:val="00F11239"/>
    <w:rsid w:val="00F1613F"/>
    <w:rsid w:val="00F47D00"/>
    <w:rsid w:val="00F7196A"/>
    <w:rsid w:val="00F930AD"/>
    <w:rsid w:val="00F96AF8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EA8"/>
  <w15:chartTrackingRefBased/>
  <w15:docId w15:val="{D35D3770-37C7-4714-A57C-B66D645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B1A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A0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5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Алевтина Ю. Вчина</cp:lastModifiedBy>
  <cp:revision>2</cp:revision>
  <cp:lastPrinted>2023-03-27T07:55:00Z</cp:lastPrinted>
  <dcterms:created xsi:type="dcterms:W3CDTF">2023-09-12T12:57:00Z</dcterms:created>
  <dcterms:modified xsi:type="dcterms:W3CDTF">2023-09-12T12:57:00Z</dcterms:modified>
</cp:coreProperties>
</file>